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F9DD" w14:textId="7ABFF051" w:rsidR="00CC69E3" w:rsidRPr="004B3BA4" w:rsidRDefault="00D869CB" w:rsidP="00D869CB">
      <w:pPr>
        <w:pStyle w:val="lfej"/>
        <w:spacing w:after="36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B3BA4">
        <w:rPr>
          <w:rFonts w:asciiTheme="majorHAnsi" w:hAnsiTheme="majorHAnsi" w:cstheme="majorHAnsi"/>
          <w:sz w:val="36"/>
          <w:szCs w:val="36"/>
        </w:rPr>
        <w:t>Krumplis tészta  Hajni módra</w:t>
      </w:r>
      <w:r w:rsidRPr="004B3BA4">
        <w:rPr>
          <w:rFonts w:asciiTheme="majorHAnsi" w:eastAsia="Times New Roman" w:hAnsiTheme="majorHAnsi" w:cstheme="majorHAnsi"/>
          <w:color w:val="333333"/>
          <w:sz w:val="36"/>
          <w:szCs w:val="36"/>
          <w:lang w:eastAsia="hu-HU"/>
        </w:rPr>
        <w:br/>
      </w:r>
      <w:r w:rsidR="00CC69E3" w:rsidRPr="004B3BA4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hu-HU"/>
        </w:rPr>
        <w:t>-</w:t>
      </w:r>
      <w:r w:rsidRPr="004B3BA4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hu-HU"/>
        </w:rPr>
        <w:t xml:space="preserve"> </w:t>
      </w:r>
      <w:r w:rsidR="00CC69E3" w:rsidRPr="004B3BA4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hu-HU"/>
        </w:rPr>
        <w:t>Klasszik kategória</w:t>
      </w:r>
      <w:r w:rsidRPr="004B3BA4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hu-HU"/>
        </w:rPr>
        <w:t xml:space="preserve"> </w:t>
      </w:r>
      <w:r w:rsidR="00CC69E3" w:rsidRPr="004B3BA4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hu-HU"/>
        </w:rPr>
        <w:t>-</w:t>
      </w:r>
    </w:p>
    <w:p w14:paraId="4D6B3492" w14:textId="79F92DBE" w:rsidR="005C1B8B" w:rsidRPr="004B3BA4" w:rsidRDefault="00B04D90" w:rsidP="004B3B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eastAsia="hu-HU"/>
        </w:rPr>
      </w:pPr>
      <w:r w:rsidRPr="004B3BA4">
        <w:rPr>
          <w:rFonts w:asciiTheme="majorHAnsi" w:eastAsia="Times New Roman" w:hAnsiTheme="majorHAnsi" w:cstheme="majorHAnsi"/>
          <w:b/>
          <w:lang w:eastAsia="hu-HU"/>
        </w:rPr>
        <w:t>Hozzávaló</w:t>
      </w:r>
      <w:r w:rsidR="00C47124" w:rsidRPr="004B3BA4">
        <w:rPr>
          <w:rFonts w:asciiTheme="majorHAnsi" w:eastAsia="Times New Roman" w:hAnsiTheme="majorHAnsi" w:cstheme="majorHAnsi"/>
          <w:b/>
          <w:lang w:eastAsia="hu-HU"/>
        </w:rPr>
        <w:t>k</w:t>
      </w:r>
      <w:r w:rsidR="00D869CB" w:rsidRPr="004B3BA4">
        <w:rPr>
          <w:rFonts w:asciiTheme="majorHAnsi" w:eastAsia="Times New Roman" w:hAnsiTheme="majorHAnsi" w:cstheme="majorHAnsi"/>
          <w:b/>
          <w:lang w:eastAsia="hu-HU"/>
        </w:rPr>
        <w:t>:</w:t>
      </w:r>
    </w:p>
    <w:p w14:paraId="0325A1DC" w14:textId="26310176" w:rsidR="00823D20" w:rsidRPr="004B3BA4" w:rsidRDefault="00823D20" w:rsidP="004B3BA4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B3BA4">
        <w:rPr>
          <w:rFonts w:asciiTheme="majorHAnsi" w:eastAsia="Times New Roman" w:hAnsiTheme="majorHAnsi" w:cstheme="majorHAnsi"/>
          <w:lang w:eastAsia="hu-HU"/>
        </w:rPr>
        <w:t>40dkg Sós prémió rövidmetélt</w:t>
      </w:r>
    </w:p>
    <w:p w14:paraId="24CCB31C" w14:textId="1E3B71CB" w:rsidR="005C1B8B" w:rsidRPr="004B3BA4" w:rsidRDefault="005C1B8B" w:rsidP="004B3BA4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Theme="majorHAnsi" w:eastAsia="Times New Roman" w:hAnsiTheme="majorHAnsi" w:cstheme="majorHAnsi"/>
          <w:lang w:eastAsia="hu-HU"/>
        </w:rPr>
      </w:pPr>
      <w:r w:rsidRPr="004B3BA4">
        <w:rPr>
          <w:rFonts w:asciiTheme="majorHAnsi" w:eastAsia="Times New Roman" w:hAnsiTheme="majorHAnsi" w:cstheme="majorHAnsi"/>
          <w:lang w:eastAsia="hu-HU"/>
        </w:rPr>
        <w:t>1</w:t>
      </w:r>
      <w:r w:rsidR="00077438" w:rsidRPr="004B3BA4">
        <w:rPr>
          <w:rFonts w:asciiTheme="majorHAnsi" w:eastAsia="Times New Roman" w:hAnsiTheme="majorHAnsi" w:cstheme="majorHAnsi"/>
          <w:lang w:eastAsia="hu-HU"/>
        </w:rPr>
        <w:t>db</w:t>
      </w:r>
      <w:r w:rsidRPr="004B3BA4">
        <w:rPr>
          <w:rFonts w:asciiTheme="majorHAnsi" w:eastAsia="Times New Roman" w:hAnsiTheme="majorHAnsi" w:cstheme="majorHAnsi"/>
          <w:lang w:eastAsia="hu-HU"/>
        </w:rPr>
        <w:t xml:space="preserve"> közepes  </w:t>
      </w:r>
      <w:hyperlink r:id="rId7" w:history="1">
        <w:r w:rsidRPr="004B3BA4">
          <w:rPr>
            <w:rFonts w:asciiTheme="majorHAnsi" w:eastAsia="Times New Roman" w:hAnsiTheme="majorHAnsi" w:cstheme="majorHAnsi"/>
            <w:lang w:eastAsia="hu-HU"/>
          </w:rPr>
          <w:t>vöröshagyma</w:t>
        </w:r>
      </w:hyperlink>
    </w:p>
    <w:p w14:paraId="5C000C7E" w14:textId="77777777" w:rsidR="005C1B8B" w:rsidRPr="004B3BA4" w:rsidRDefault="005C1B8B" w:rsidP="004B3BA4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Theme="majorHAnsi" w:eastAsia="Times New Roman" w:hAnsiTheme="majorHAnsi" w:cstheme="majorHAnsi"/>
          <w:lang w:eastAsia="hu-HU"/>
        </w:rPr>
      </w:pPr>
      <w:r w:rsidRPr="004B3BA4">
        <w:rPr>
          <w:rFonts w:asciiTheme="majorHAnsi" w:eastAsia="Times New Roman" w:hAnsiTheme="majorHAnsi" w:cstheme="majorHAnsi"/>
          <w:lang w:eastAsia="hu-HU"/>
        </w:rPr>
        <w:t>3 db </w:t>
      </w:r>
      <w:hyperlink r:id="rId8" w:history="1">
        <w:r w:rsidRPr="004B3BA4">
          <w:rPr>
            <w:rFonts w:asciiTheme="majorHAnsi" w:eastAsia="Times New Roman" w:hAnsiTheme="majorHAnsi" w:cstheme="majorHAnsi"/>
            <w:lang w:eastAsia="hu-HU"/>
          </w:rPr>
          <w:t>burgonya</w:t>
        </w:r>
      </w:hyperlink>
    </w:p>
    <w:p w14:paraId="643BB4BD" w14:textId="2FF804DE" w:rsidR="005C1B8B" w:rsidRPr="004B3BA4" w:rsidRDefault="005C1B8B" w:rsidP="004B3BA4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Theme="majorHAnsi" w:eastAsia="Times New Roman" w:hAnsiTheme="majorHAnsi" w:cstheme="majorHAnsi"/>
          <w:lang w:eastAsia="hu-HU"/>
        </w:rPr>
      </w:pPr>
      <w:r w:rsidRPr="004B3BA4">
        <w:rPr>
          <w:rFonts w:asciiTheme="majorHAnsi" w:eastAsia="Times New Roman" w:hAnsiTheme="majorHAnsi" w:cstheme="majorHAnsi"/>
          <w:lang w:eastAsia="hu-HU"/>
        </w:rPr>
        <w:t>1 teáskanál </w:t>
      </w:r>
      <w:hyperlink r:id="rId9" w:history="1">
        <w:r w:rsidRPr="004B3BA4">
          <w:rPr>
            <w:rFonts w:asciiTheme="majorHAnsi" w:eastAsia="Times New Roman" w:hAnsiTheme="majorHAnsi" w:cstheme="majorHAnsi"/>
            <w:lang w:eastAsia="hu-HU"/>
          </w:rPr>
          <w:t>fűszerpaprika</w:t>
        </w:r>
      </w:hyperlink>
    </w:p>
    <w:p w14:paraId="6191B104" w14:textId="6E72B054" w:rsidR="005C1B8B" w:rsidRPr="004B3BA4" w:rsidRDefault="005C1B8B" w:rsidP="004B3BA4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Theme="majorHAnsi" w:eastAsia="Times New Roman" w:hAnsiTheme="majorHAnsi" w:cstheme="majorHAnsi"/>
          <w:lang w:eastAsia="hu-HU"/>
        </w:rPr>
      </w:pPr>
      <w:r w:rsidRPr="004B3BA4">
        <w:rPr>
          <w:rFonts w:asciiTheme="majorHAnsi" w:eastAsia="Times New Roman" w:hAnsiTheme="majorHAnsi" w:cstheme="majorHAnsi"/>
          <w:lang w:eastAsia="hu-HU"/>
        </w:rPr>
        <w:t>30 dkg </w:t>
      </w:r>
      <w:hyperlink r:id="rId10" w:history="1">
        <w:r w:rsidRPr="004B3BA4">
          <w:rPr>
            <w:rFonts w:asciiTheme="majorHAnsi" w:eastAsia="Times New Roman" w:hAnsiTheme="majorHAnsi" w:cstheme="majorHAnsi"/>
            <w:lang w:eastAsia="hu-HU"/>
          </w:rPr>
          <w:t>gyulai kolbász</w:t>
        </w:r>
      </w:hyperlink>
    </w:p>
    <w:p w14:paraId="2D40D80C" w14:textId="77777777" w:rsidR="005C1B8B" w:rsidRPr="004B3BA4" w:rsidRDefault="005C1B8B" w:rsidP="004B3BA4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Theme="majorHAnsi" w:eastAsia="Times New Roman" w:hAnsiTheme="majorHAnsi" w:cstheme="majorHAnsi"/>
          <w:lang w:eastAsia="hu-HU"/>
        </w:rPr>
      </w:pPr>
      <w:r w:rsidRPr="004B3BA4">
        <w:rPr>
          <w:rFonts w:asciiTheme="majorHAnsi" w:eastAsia="Times New Roman" w:hAnsiTheme="majorHAnsi" w:cstheme="majorHAnsi"/>
          <w:lang w:eastAsia="hu-HU"/>
        </w:rPr>
        <w:t>2 dl </w:t>
      </w:r>
      <w:hyperlink r:id="rId11" w:history="1">
        <w:r w:rsidRPr="004B3BA4">
          <w:rPr>
            <w:rFonts w:asciiTheme="majorHAnsi" w:eastAsia="Times New Roman" w:hAnsiTheme="majorHAnsi" w:cstheme="majorHAnsi"/>
            <w:lang w:eastAsia="hu-HU"/>
          </w:rPr>
          <w:t>tejföl</w:t>
        </w:r>
      </w:hyperlink>
    </w:p>
    <w:p w14:paraId="2BAD05EC" w14:textId="77777777" w:rsidR="005C1B8B" w:rsidRPr="004B3BA4" w:rsidRDefault="005C1B8B" w:rsidP="004B3BA4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Theme="majorHAnsi" w:eastAsia="Times New Roman" w:hAnsiTheme="majorHAnsi" w:cstheme="majorHAnsi"/>
          <w:lang w:eastAsia="hu-HU"/>
        </w:rPr>
      </w:pPr>
      <w:r w:rsidRPr="004B3BA4">
        <w:rPr>
          <w:rFonts w:asciiTheme="majorHAnsi" w:eastAsia="Times New Roman" w:hAnsiTheme="majorHAnsi" w:cstheme="majorHAnsi"/>
          <w:lang w:eastAsia="hu-HU"/>
        </w:rPr>
        <w:t>1 kávéskanál </w:t>
      </w:r>
      <w:hyperlink r:id="rId12" w:history="1">
        <w:r w:rsidRPr="004B3BA4">
          <w:rPr>
            <w:rFonts w:asciiTheme="majorHAnsi" w:eastAsia="Times New Roman" w:hAnsiTheme="majorHAnsi" w:cstheme="majorHAnsi"/>
            <w:lang w:eastAsia="hu-HU"/>
          </w:rPr>
          <w:t>só</w:t>
        </w:r>
      </w:hyperlink>
    </w:p>
    <w:p w14:paraId="65FBE557" w14:textId="58DF7DCE" w:rsidR="005C1B8B" w:rsidRPr="004B3BA4" w:rsidRDefault="005C1B8B" w:rsidP="004B3BA4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Theme="majorHAnsi" w:eastAsia="Times New Roman" w:hAnsiTheme="majorHAnsi" w:cstheme="majorHAnsi"/>
          <w:lang w:eastAsia="hu-HU"/>
        </w:rPr>
      </w:pPr>
      <w:r w:rsidRPr="004B3BA4">
        <w:rPr>
          <w:rFonts w:asciiTheme="majorHAnsi" w:eastAsia="Times New Roman" w:hAnsiTheme="majorHAnsi" w:cstheme="majorHAnsi"/>
          <w:lang w:eastAsia="hu-HU"/>
        </w:rPr>
        <w:t>1 csipet </w:t>
      </w:r>
      <w:hyperlink r:id="rId13" w:history="1">
        <w:r w:rsidRPr="004B3BA4">
          <w:rPr>
            <w:rFonts w:asciiTheme="majorHAnsi" w:eastAsia="Times New Roman" w:hAnsiTheme="majorHAnsi" w:cstheme="majorHAnsi"/>
            <w:lang w:eastAsia="hu-HU"/>
          </w:rPr>
          <w:t>bors</w:t>
        </w:r>
      </w:hyperlink>
    </w:p>
    <w:p w14:paraId="01F87FD3" w14:textId="0FA7AE1B" w:rsidR="005C1B8B" w:rsidRPr="004B3BA4" w:rsidRDefault="005C1B8B" w:rsidP="004B3BA4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Theme="majorHAnsi" w:eastAsia="Times New Roman" w:hAnsiTheme="majorHAnsi" w:cstheme="majorHAnsi"/>
          <w:lang w:eastAsia="hu-HU"/>
        </w:rPr>
      </w:pPr>
      <w:r w:rsidRPr="004B3BA4">
        <w:rPr>
          <w:rFonts w:asciiTheme="majorHAnsi" w:eastAsia="Times New Roman" w:hAnsiTheme="majorHAnsi" w:cstheme="majorHAnsi"/>
          <w:lang w:eastAsia="hu-HU"/>
        </w:rPr>
        <w:t>1 közepes db </w:t>
      </w:r>
      <w:hyperlink r:id="rId14" w:history="1">
        <w:r w:rsidRPr="004B3BA4">
          <w:rPr>
            <w:rFonts w:asciiTheme="majorHAnsi" w:eastAsia="Times New Roman" w:hAnsiTheme="majorHAnsi" w:cstheme="majorHAnsi"/>
            <w:lang w:eastAsia="hu-HU"/>
          </w:rPr>
          <w:t>lila hagyma</w:t>
        </w:r>
      </w:hyperlink>
    </w:p>
    <w:p w14:paraId="2ECEFE17" w14:textId="55F683FF" w:rsidR="004B3BA4" w:rsidRPr="004B3BA4" w:rsidRDefault="004B3BA4" w:rsidP="004B3BA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14:paraId="6D32A257" w14:textId="77777777" w:rsidR="004B3BA4" w:rsidRPr="004B3BA4" w:rsidRDefault="004B3BA4" w:rsidP="004B3BA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14:paraId="2D46D311" w14:textId="78C24B70" w:rsidR="00CC69E3" w:rsidRPr="004B3BA4" w:rsidRDefault="002C692C" w:rsidP="004B3BA4">
      <w:pPr>
        <w:shd w:val="clear" w:color="auto" w:fill="FFFFFF"/>
        <w:spacing w:after="120" w:line="240" w:lineRule="auto"/>
        <w:outlineLvl w:val="1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4B3BA4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Elkészítés</w:t>
      </w:r>
      <w:r w:rsidR="00CC69E3" w:rsidRPr="004B3BA4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p w14:paraId="4EE05F90" w14:textId="126FADDD" w:rsidR="005C1B8B" w:rsidRPr="004B3BA4" w:rsidRDefault="005C1B8B" w:rsidP="004B3BA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Theme="majorHAnsi" w:eastAsia="Times New Roman" w:hAnsiTheme="majorHAnsi" w:cstheme="majorHAnsi"/>
          <w:color w:val="333333"/>
          <w:lang w:eastAsia="hu-HU"/>
        </w:rPr>
      </w:pPr>
      <w:r w:rsidRPr="004B3BA4">
        <w:rPr>
          <w:rFonts w:asciiTheme="majorHAnsi" w:eastAsia="Times New Roman" w:hAnsiTheme="majorHAnsi" w:cstheme="majorHAnsi"/>
          <w:color w:val="333333"/>
          <w:lang w:eastAsia="hu-HU"/>
        </w:rPr>
        <w:t>Egy serpenyőben olajat hevítünk, és a hagymát apróra kockázva megpirítjuk rajta. Fűszerpaprikát hozzákeverjük, és felöntjük kevés vízzel. Sózzuk, borsozzuk, majd a tisztított és kockára vágott burgonyát is hozzáadjuk, és puhára főzzük.</w:t>
      </w:r>
    </w:p>
    <w:p w14:paraId="10BEEE88" w14:textId="77777777" w:rsidR="005C1B8B" w:rsidRPr="004B3BA4" w:rsidRDefault="005C1B8B" w:rsidP="004B3BA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Theme="majorHAnsi" w:eastAsia="Times New Roman" w:hAnsiTheme="majorHAnsi" w:cstheme="majorHAnsi"/>
          <w:color w:val="333333"/>
          <w:lang w:eastAsia="hu-HU"/>
        </w:rPr>
      </w:pPr>
      <w:r w:rsidRPr="004B3BA4">
        <w:rPr>
          <w:rFonts w:asciiTheme="majorHAnsi" w:eastAsia="Times New Roman" w:hAnsiTheme="majorHAnsi" w:cstheme="majorHAnsi"/>
          <w:color w:val="333333"/>
          <w:lang w:eastAsia="hu-HU"/>
        </w:rPr>
        <w:t>Egy másik serpenyőt veszünk. A kolbászról meleg vízbe mártva fejtjük le könnyedén a bőrét, és aprítóban morzsalékosra aprítjuk a füstölt kolbászhúst. Kevés olajon megpirítjuk, és félretesszük. A paprikás krumplit egy botturmix segítségével krémesre turmixoljuk. Tejföllel dúsítjuk.</w:t>
      </w:r>
    </w:p>
    <w:p w14:paraId="07D19B5F" w14:textId="070D0CD5" w:rsidR="005C1B8B" w:rsidRPr="004B3BA4" w:rsidRDefault="005C1B8B" w:rsidP="004B3BA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Theme="majorHAnsi" w:eastAsia="Times New Roman" w:hAnsiTheme="majorHAnsi" w:cstheme="majorHAnsi"/>
          <w:color w:val="333333"/>
          <w:lang w:eastAsia="hu-HU"/>
        </w:rPr>
      </w:pPr>
      <w:r w:rsidRPr="004B3BA4">
        <w:rPr>
          <w:rFonts w:asciiTheme="majorHAnsi" w:eastAsia="Times New Roman" w:hAnsiTheme="majorHAnsi" w:cstheme="majorHAnsi"/>
          <w:color w:val="333333"/>
          <w:lang w:eastAsia="hu-HU"/>
        </w:rPr>
        <w:t>Közben forral</w:t>
      </w:r>
      <w:r w:rsidR="008D0473">
        <w:rPr>
          <w:rFonts w:asciiTheme="majorHAnsi" w:eastAsia="Times New Roman" w:hAnsiTheme="majorHAnsi" w:cstheme="majorHAnsi"/>
          <w:color w:val="333333"/>
          <w:lang w:eastAsia="hu-HU"/>
        </w:rPr>
        <w:t>unk vizet, és a tésztát al dente-</w:t>
      </w:r>
      <w:r w:rsidRPr="004B3BA4">
        <w:rPr>
          <w:rFonts w:asciiTheme="majorHAnsi" w:eastAsia="Times New Roman" w:hAnsiTheme="majorHAnsi" w:cstheme="majorHAnsi"/>
          <w:color w:val="333333"/>
          <w:lang w:eastAsia="hu-HU"/>
        </w:rPr>
        <w:t>re főzzük. (A csomagoláson lévő leírás alapján készítsük.) Ráöntjük a paprikás szószt, és a kolbászmorzsából szórunk rá</w:t>
      </w:r>
      <w:r w:rsidR="00431C8A" w:rsidRPr="004B3BA4">
        <w:rPr>
          <w:rFonts w:asciiTheme="majorHAnsi" w:eastAsia="Times New Roman" w:hAnsiTheme="majorHAnsi" w:cstheme="majorHAnsi"/>
          <w:color w:val="333333"/>
          <w:lang w:eastAsia="hu-HU"/>
        </w:rPr>
        <w:t>.</w:t>
      </w:r>
      <w:r w:rsidR="004B3BA4" w:rsidRPr="004B3BA4">
        <w:rPr>
          <w:rFonts w:asciiTheme="majorHAnsi" w:eastAsia="Times New Roman" w:hAnsiTheme="majorHAnsi" w:cstheme="majorHAnsi"/>
          <w:color w:val="333333"/>
          <w:lang w:eastAsia="hu-HU"/>
        </w:rPr>
        <w:t xml:space="preserve"> </w:t>
      </w:r>
      <w:r w:rsidR="00431C8A" w:rsidRPr="004B3BA4">
        <w:rPr>
          <w:rFonts w:asciiTheme="majorHAnsi" w:eastAsia="Times New Roman" w:hAnsiTheme="majorHAnsi" w:cstheme="majorHAnsi"/>
          <w:color w:val="333333"/>
          <w:lang w:eastAsia="hu-HU"/>
        </w:rPr>
        <w:t xml:space="preserve">A lila hagyma felkarikázva nyersen kerül </w:t>
      </w:r>
      <w:r w:rsidR="00BA01FC" w:rsidRPr="004B3BA4">
        <w:rPr>
          <w:rFonts w:asciiTheme="majorHAnsi" w:eastAsia="Times New Roman" w:hAnsiTheme="majorHAnsi" w:cstheme="majorHAnsi"/>
          <w:color w:val="333333"/>
          <w:lang w:eastAsia="hu-HU"/>
        </w:rPr>
        <w:t>fel a tetejére.</w:t>
      </w:r>
      <w:bookmarkStart w:id="0" w:name="_GoBack"/>
      <w:bookmarkEnd w:id="0"/>
    </w:p>
    <w:p w14:paraId="4C6F3816" w14:textId="77777777" w:rsidR="004B3BA4" w:rsidRPr="004B3BA4" w:rsidRDefault="004B3BA4" w:rsidP="004B3BA4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</w:pPr>
    </w:p>
    <w:p w14:paraId="10CD2A01" w14:textId="3900B71B" w:rsidR="00431C8A" w:rsidRPr="00431C8A" w:rsidRDefault="00431C8A" w:rsidP="00CC69E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noProof/>
          <w:lang w:eastAsia="hu-HU"/>
        </w:rPr>
        <w:drawing>
          <wp:inline distT="0" distB="0" distL="0" distR="0" wp14:anchorId="5D753B9F" wp14:editId="783384F2">
            <wp:extent cx="5324475" cy="2586526"/>
            <wp:effectExtent l="0" t="0" r="0" b="444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720" cy="25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C8A" w:rsidRPr="0043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7BC6" w14:textId="77777777" w:rsidR="0006515B" w:rsidRDefault="0006515B" w:rsidP="00077438">
      <w:pPr>
        <w:spacing w:after="0" w:line="240" w:lineRule="auto"/>
      </w:pPr>
      <w:r>
        <w:separator/>
      </w:r>
    </w:p>
  </w:endnote>
  <w:endnote w:type="continuationSeparator" w:id="0">
    <w:p w14:paraId="5022954E" w14:textId="77777777" w:rsidR="0006515B" w:rsidRDefault="0006515B" w:rsidP="000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EDC5" w14:textId="77777777" w:rsidR="0006515B" w:rsidRDefault="0006515B" w:rsidP="00077438">
      <w:pPr>
        <w:spacing w:after="0" w:line="240" w:lineRule="auto"/>
      </w:pPr>
      <w:r>
        <w:separator/>
      </w:r>
    </w:p>
  </w:footnote>
  <w:footnote w:type="continuationSeparator" w:id="0">
    <w:p w14:paraId="273A7CED" w14:textId="77777777" w:rsidR="0006515B" w:rsidRDefault="0006515B" w:rsidP="0007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1CB"/>
    <w:multiLevelType w:val="multilevel"/>
    <w:tmpl w:val="F7C6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B20BE"/>
    <w:multiLevelType w:val="multilevel"/>
    <w:tmpl w:val="AC06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C3A09"/>
    <w:multiLevelType w:val="multilevel"/>
    <w:tmpl w:val="469C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D37C4"/>
    <w:multiLevelType w:val="hybridMultilevel"/>
    <w:tmpl w:val="D3F850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354A"/>
    <w:multiLevelType w:val="multilevel"/>
    <w:tmpl w:val="0FE6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A5886"/>
    <w:multiLevelType w:val="multilevel"/>
    <w:tmpl w:val="9474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D073B"/>
    <w:multiLevelType w:val="hybridMultilevel"/>
    <w:tmpl w:val="0EBE09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1E"/>
    <w:rsid w:val="0006515B"/>
    <w:rsid w:val="00077438"/>
    <w:rsid w:val="002C692C"/>
    <w:rsid w:val="00431C8A"/>
    <w:rsid w:val="004B3BA4"/>
    <w:rsid w:val="005074E7"/>
    <w:rsid w:val="005C1B8B"/>
    <w:rsid w:val="005F4FDB"/>
    <w:rsid w:val="006C351E"/>
    <w:rsid w:val="00703E06"/>
    <w:rsid w:val="00823D20"/>
    <w:rsid w:val="008D0473"/>
    <w:rsid w:val="00B04D90"/>
    <w:rsid w:val="00BA01FC"/>
    <w:rsid w:val="00C47124"/>
    <w:rsid w:val="00CC69E3"/>
    <w:rsid w:val="00D869CB"/>
    <w:rsid w:val="00E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D4FFA5"/>
  <w15:chartTrackingRefBased/>
  <w15:docId w15:val="{AD7FF2B4-D827-4FE2-AF1C-BF82A69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7438"/>
  </w:style>
  <w:style w:type="paragraph" w:styleId="llb">
    <w:name w:val="footer"/>
    <w:basedOn w:val="Norml"/>
    <w:link w:val="llbChar"/>
    <w:uiPriority w:val="99"/>
    <w:unhideWhenUsed/>
    <w:rsid w:val="0007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7438"/>
  </w:style>
  <w:style w:type="paragraph" w:styleId="Listaszerbekezds">
    <w:name w:val="List Paragraph"/>
    <w:basedOn w:val="Norml"/>
    <w:uiPriority w:val="34"/>
    <w:qFormat/>
    <w:rsid w:val="00D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6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74865">
              <w:marLeft w:val="0"/>
              <w:marRight w:val="0"/>
              <w:marTop w:val="0"/>
              <w:marBottom w:val="0"/>
              <w:divBdr>
                <w:top w:val="dotted" w:sz="6" w:space="8" w:color="818282"/>
                <w:left w:val="none" w:sz="0" w:space="0" w:color="auto"/>
                <w:bottom w:val="dotted" w:sz="6" w:space="15" w:color="818282"/>
                <w:right w:val="none" w:sz="0" w:space="0" w:color="auto"/>
              </w:divBdr>
              <w:divsChild>
                <w:div w:id="18407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651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68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2019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826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2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9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94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217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0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1501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11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876876">
              <w:marLeft w:val="0"/>
              <w:marRight w:val="0"/>
              <w:marTop w:val="0"/>
              <w:marBottom w:val="0"/>
              <w:divBdr>
                <w:top w:val="dotted" w:sz="6" w:space="8" w:color="818282"/>
                <w:left w:val="none" w:sz="0" w:space="0" w:color="auto"/>
                <w:bottom w:val="dotted" w:sz="6" w:space="15" w:color="818282"/>
                <w:right w:val="none" w:sz="0" w:space="0" w:color="auto"/>
              </w:divBdr>
              <w:divsChild>
                <w:div w:id="7229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064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3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4080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8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3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9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07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8705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051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salty.hu/alapanyag/burgonya" TargetMode="External"/><Relationship Id="rId13" Type="http://schemas.openxmlformats.org/officeDocument/2006/relationships/hyperlink" Target="https://www.nosalty.hu/alapanyag/b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salty.hu/alapanyag/voroshagyma" TargetMode="External"/><Relationship Id="rId12" Type="http://schemas.openxmlformats.org/officeDocument/2006/relationships/hyperlink" Target="https://www.nosalty.hu/alapanyag/s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salty.hu/alapanyag/tejfo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nosalty.hu/alapanyag/gyulai-kolba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salty.hu/alapanyag/fuszerpaprika" TargetMode="External"/><Relationship Id="rId14" Type="http://schemas.openxmlformats.org/officeDocument/2006/relationships/hyperlink" Target="https://www.nosalty.hu/alapanyag/lilahagym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Szabóné Szücs</dc:creator>
  <cp:keywords/>
  <dc:description/>
  <cp:lastModifiedBy>Tourinform</cp:lastModifiedBy>
  <cp:revision>12</cp:revision>
  <dcterms:created xsi:type="dcterms:W3CDTF">2019-05-21T11:27:00Z</dcterms:created>
  <dcterms:modified xsi:type="dcterms:W3CDTF">2019-06-14T12:03:00Z</dcterms:modified>
</cp:coreProperties>
</file>